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0C" w:rsidRPr="00E4708B" w:rsidRDefault="0018070C" w:rsidP="00E4708B">
      <w:pPr>
        <w:jc w:val="center"/>
        <w:rPr>
          <w:b/>
          <w:sz w:val="48"/>
          <w:szCs w:val="48"/>
        </w:rPr>
      </w:pPr>
      <w:r w:rsidRPr="00E4708B">
        <w:rPr>
          <w:b/>
          <w:sz w:val="48"/>
          <w:szCs w:val="48"/>
        </w:rPr>
        <w:t>HOW TO TURN WATER METER OFF AND ON</w:t>
      </w:r>
    </w:p>
    <w:p w:rsidR="0018070C" w:rsidRPr="00E4708B" w:rsidRDefault="0018070C" w:rsidP="0018070C">
      <w:pPr>
        <w:pStyle w:val="ListParagraph"/>
        <w:numPr>
          <w:ilvl w:val="0"/>
          <w:numId w:val="2"/>
        </w:numPr>
        <w:rPr>
          <w:b/>
        </w:rPr>
      </w:pPr>
      <w:r w:rsidRPr="00E4708B">
        <w:rPr>
          <w:b/>
          <w:sz w:val="36"/>
          <w:szCs w:val="36"/>
        </w:rPr>
        <w:t>With Water Meter Key</w:t>
      </w:r>
    </w:p>
    <w:p w:rsidR="00E4708B" w:rsidRPr="0018070C" w:rsidRDefault="00E4708B" w:rsidP="00E4708B">
      <w:pPr>
        <w:pStyle w:val="ListParagraph"/>
        <w:numPr>
          <w:ilvl w:val="1"/>
          <w:numId w:val="2"/>
        </w:numPr>
      </w:pPr>
      <w:r>
        <w:rPr>
          <w:sz w:val="36"/>
          <w:szCs w:val="36"/>
        </w:rPr>
        <w:t>Open black meter box located in ground next to road</w:t>
      </w:r>
    </w:p>
    <w:p w:rsidR="00E4708B" w:rsidRPr="00E4708B" w:rsidRDefault="00E4708B" w:rsidP="00E4708B">
      <w:pPr>
        <w:pStyle w:val="ListParagraph"/>
        <w:numPr>
          <w:ilvl w:val="2"/>
          <w:numId w:val="2"/>
        </w:numPr>
      </w:pPr>
      <w:r>
        <w:rPr>
          <w:sz w:val="36"/>
          <w:szCs w:val="36"/>
        </w:rPr>
        <w:t>Look for white mark located in pavement meter box should</w:t>
      </w:r>
    </w:p>
    <w:p w:rsidR="00E4708B" w:rsidRDefault="00E4708B" w:rsidP="00E4708B">
      <w:pPr>
        <w:pStyle w:val="ListParagraph"/>
        <w:ind w:left="2160"/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be</w:t>
      </w:r>
      <w:proofErr w:type="gramEnd"/>
      <w:r>
        <w:rPr>
          <w:sz w:val="36"/>
          <w:szCs w:val="36"/>
        </w:rPr>
        <w:t xml:space="preserve"> in line with the mark going back toward the home</w:t>
      </w:r>
    </w:p>
    <w:p w:rsidR="0018070C" w:rsidRPr="0018070C" w:rsidRDefault="0018070C" w:rsidP="0018070C">
      <w:pPr>
        <w:pStyle w:val="ListParagraph"/>
        <w:numPr>
          <w:ilvl w:val="1"/>
          <w:numId w:val="2"/>
        </w:numPr>
      </w:pPr>
      <w:r>
        <w:rPr>
          <w:sz w:val="36"/>
          <w:szCs w:val="36"/>
        </w:rPr>
        <w:t>Put meter key on bar</w:t>
      </w:r>
    </w:p>
    <w:p w:rsidR="0018070C" w:rsidRPr="0018070C" w:rsidRDefault="0018070C" w:rsidP="0018070C">
      <w:pPr>
        <w:pStyle w:val="ListParagraph"/>
        <w:numPr>
          <w:ilvl w:val="1"/>
          <w:numId w:val="2"/>
        </w:numPr>
      </w:pPr>
      <w:r>
        <w:rPr>
          <w:sz w:val="36"/>
          <w:szCs w:val="36"/>
        </w:rPr>
        <w:t>Turn ½ turn</w:t>
      </w:r>
    </w:p>
    <w:p w:rsidR="0018070C" w:rsidRPr="0018070C" w:rsidRDefault="0018070C" w:rsidP="0018070C">
      <w:pPr>
        <w:pStyle w:val="ListParagraph"/>
        <w:numPr>
          <w:ilvl w:val="2"/>
          <w:numId w:val="2"/>
        </w:numPr>
      </w:pPr>
      <w:r>
        <w:rPr>
          <w:sz w:val="36"/>
          <w:szCs w:val="36"/>
        </w:rPr>
        <w:t>Turn right to turn on</w:t>
      </w:r>
    </w:p>
    <w:p w:rsidR="0018070C" w:rsidRPr="00E4708B" w:rsidRDefault="0018070C" w:rsidP="0018070C">
      <w:pPr>
        <w:pStyle w:val="ListParagraph"/>
        <w:numPr>
          <w:ilvl w:val="2"/>
          <w:numId w:val="2"/>
        </w:numPr>
      </w:pPr>
      <w:r>
        <w:rPr>
          <w:sz w:val="36"/>
          <w:szCs w:val="36"/>
        </w:rPr>
        <w:t>Turn left to turn off, make sure lock rings are lined up</w:t>
      </w:r>
    </w:p>
    <w:p w:rsidR="00E4708B" w:rsidRPr="0018070C" w:rsidRDefault="00E4708B" w:rsidP="00E4708B">
      <w:pPr>
        <w:pStyle w:val="ListParagraph"/>
        <w:ind w:left="2160"/>
      </w:pPr>
    </w:p>
    <w:p w:rsidR="0018070C" w:rsidRPr="00E4708B" w:rsidRDefault="0018070C" w:rsidP="0018070C">
      <w:pPr>
        <w:pStyle w:val="ListParagraph"/>
        <w:numPr>
          <w:ilvl w:val="0"/>
          <w:numId w:val="2"/>
        </w:numPr>
        <w:rPr>
          <w:b/>
        </w:rPr>
      </w:pPr>
      <w:r w:rsidRPr="00E4708B">
        <w:rPr>
          <w:b/>
          <w:sz w:val="36"/>
          <w:szCs w:val="36"/>
        </w:rPr>
        <w:t>With-out a meter key</w:t>
      </w:r>
    </w:p>
    <w:p w:rsidR="0018070C" w:rsidRPr="0018070C" w:rsidRDefault="0018070C" w:rsidP="0018070C">
      <w:pPr>
        <w:pStyle w:val="ListParagraph"/>
        <w:numPr>
          <w:ilvl w:val="1"/>
          <w:numId w:val="2"/>
        </w:numPr>
      </w:pPr>
      <w:r>
        <w:rPr>
          <w:sz w:val="36"/>
          <w:szCs w:val="36"/>
        </w:rPr>
        <w:t>Open black meter box located in ground next to road</w:t>
      </w:r>
    </w:p>
    <w:p w:rsidR="00E4708B" w:rsidRPr="00E4708B" w:rsidRDefault="0018070C" w:rsidP="00E4708B">
      <w:pPr>
        <w:pStyle w:val="ListParagraph"/>
        <w:numPr>
          <w:ilvl w:val="2"/>
          <w:numId w:val="2"/>
        </w:numPr>
      </w:pPr>
      <w:r w:rsidRPr="00E4708B">
        <w:rPr>
          <w:sz w:val="36"/>
          <w:szCs w:val="36"/>
        </w:rPr>
        <w:t xml:space="preserve">Look for white mark located in pavement meter </w:t>
      </w:r>
      <w:r w:rsidR="00E4708B">
        <w:rPr>
          <w:sz w:val="36"/>
          <w:szCs w:val="36"/>
        </w:rPr>
        <w:t xml:space="preserve">box </w:t>
      </w:r>
      <w:r w:rsidRPr="00E4708B">
        <w:rPr>
          <w:sz w:val="36"/>
          <w:szCs w:val="36"/>
        </w:rPr>
        <w:t xml:space="preserve">should </w:t>
      </w:r>
      <w:r w:rsidR="00E4708B">
        <w:rPr>
          <w:sz w:val="36"/>
          <w:szCs w:val="36"/>
        </w:rPr>
        <w:t xml:space="preserve">   </w:t>
      </w:r>
    </w:p>
    <w:p w:rsidR="00E4708B" w:rsidRPr="00E4708B" w:rsidRDefault="00E4708B" w:rsidP="00E4708B">
      <w:pPr>
        <w:pStyle w:val="ListParagraph"/>
        <w:ind w:left="1440"/>
      </w:pPr>
      <w:r>
        <w:rPr>
          <w:sz w:val="36"/>
          <w:szCs w:val="36"/>
        </w:rPr>
        <w:t xml:space="preserve"> </w:t>
      </w:r>
      <w:r w:rsidR="0018070C" w:rsidRPr="00E4708B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be</w:t>
      </w:r>
      <w:proofErr w:type="gramEnd"/>
      <w:r>
        <w:rPr>
          <w:sz w:val="36"/>
          <w:szCs w:val="36"/>
        </w:rPr>
        <w:t xml:space="preserve"> in line with the mark looking back toward the home</w:t>
      </w:r>
    </w:p>
    <w:p w:rsidR="00E4708B" w:rsidRPr="00E4708B" w:rsidRDefault="00E4708B" w:rsidP="00E4708B">
      <w:pPr>
        <w:pStyle w:val="ListParagraph"/>
        <w:numPr>
          <w:ilvl w:val="1"/>
          <w:numId w:val="2"/>
        </w:numPr>
      </w:pPr>
      <w:r w:rsidRPr="00E4708B">
        <w:rPr>
          <w:sz w:val="36"/>
          <w:szCs w:val="36"/>
        </w:rPr>
        <w:t xml:space="preserve"> Put adjustable wrench on top of bar</w:t>
      </w:r>
    </w:p>
    <w:p w:rsidR="00E4708B" w:rsidRPr="00E4708B" w:rsidRDefault="00E4708B" w:rsidP="00E4708B">
      <w:pPr>
        <w:pStyle w:val="ListParagraph"/>
        <w:numPr>
          <w:ilvl w:val="1"/>
          <w:numId w:val="2"/>
        </w:numPr>
      </w:pPr>
      <w:r>
        <w:rPr>
          <w:sz w:val="36"/>
          <w:szCs w:val="36"/>
        </w:rPr>
        <w:t>Insert screwdriver in hole on top of wrench</w:t>
      </w:r>
    </w:p>
    <w:p w:rsidR="00E4708B" w:rsidRPr="0018070C" w:rsidRDefault="00E4708B" w:rsidP="00E4708B">
      <w:pPr>
        <w:pStyle w:val="ListParagraph"/>
        <w:numPr>
          <w:ilvl w:val="1"/>
          <w:numId w:val="2"/>
        </w:numPr>
      </w:pPr>
      <w:r>
        <w:rPr>
          <w:sz w:val="36"/>
          <w:szCs w:val="36"/>
        </w:rPr>
        <w:t>Turn ½ turn</w:t>
      </w:r>
    </w:p>
    <w:p w:rsidR="00E4708B" w:rsidRPr="0018070C" w:rsidRDefault="00E4708B" w:rsidP="00E4708B">
      <w:pPr>
        <w:pStyle w:val="ListParagraph"/>
        <w:numPr>
          <w:ilvl w:val="2"/>
          <w:numId w:val="2"/>
        </w:numPr>
      </w:pPr>
      <w:r>
        <w:rPr>
          <w:sz w:val="36"/>
          <w:szCs w:val="36"/>
        </w:rPr>
        <w:t>Turn right to turn on</w:t>
      </w:r>
    </w:p>
    <w:p w:rsidR="00E4708B" w:rsidRPr="0018070C" w:rsidRDefault="00E4708B" w:rsidP="00E4708B">
      <w:pPr>
        <w:pStyle w:val="ListParagraph"/>
        <w:numPr>
          <w:ilvl w:val="2"/>
          <w:numId w:val="2"/>
        </w:numPr>
      </w:pPr>
      <w:r>
        <w:rPr>
          <w:sz w:val="36"/>
          <w:szCs w:val="36"/>
        </w:rPr>
        <w:t>Turn left to turn off, make sure lock rings are lined up</w:t>
      </w:r>
    </w:p>
    <w:p w:rsidR="00E4708B" w:rsidRPr="00E4708B" w:rsidRDefault="00E4708B" w:rsidP="00E4708B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75565</wp:posOffset>
            </wp:positionV>
            <wp:extent cx="4079875" cy="3063875"/>
            <wp:effectExtent l="19050" t="0" r="0" b="0"/>
            <wp:wrapTight wrapText="bothSides">
              <wp:wrapPolygon edited="0">
                <wp:start x="-101" y="0"/>
                <wp:lineTo x="-101" y="21488"/>
                <wp:lineTo x="21583" y="21488"/>
                <wp:lineTo x="21583" y="0"/>
                <wp:lineTo x="-101" y="0"/>
              </wp:wrapPolygon>
            </wp:wrapTight>
            <wp:docPr id="1" name="Picture 0" descr="turn on 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 on me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87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08B" w:rsidRDefault="00E4708B" w:rsidP="00E4708B">
      <w:pPr>
        <w:pStyle w:val="ListParagraph"/>
        <w:ind w:left="2160"/>
        <w:rPr>
          <w:sz w:val="36"/>
          <w:szCs w:val="36"/>
        </w:rPr>
      </w:pPr>
    </w:p>
    <w:p w:rsidR="00E4708B" w:rsidRPr="00E4708B" w:rsidRDefault="00E4708B" w:rsidP="00E4708B">
      <w:pPr>
        <w:pStyle w:val="ListParagraph"/>
        <w:ind w:left="2160"/>
      </w:pPr>
    </w:p>
    <w:p w:rsidR="00E4708B" w:rsidRDefault="00E4708B" w:rsidP="00E4708B">
      <w:pPr>
        <w:pStyle w:val="ListParagraph"/>
        <w:ind w:left="2160"/>
      </w:pPr>
    </w:p>
    <w:sectPr w:rsidR="00E4708B" w:rsidSect="00E4708B"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FCA"/>
    <w:multiLevelType w:val="hybridMultilevel"/>
    <w:tmpl w:val="D16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4EC9"/>
    <w:multiLevelType w:val="hybridMultilevel"/>
    <w:tmpl w:val="6B9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18070C"/>
    <w:rsid w:val="0018070C"/>
    <w:rsid w:val="002601A0"/>
    <w:rsid w:val="004251A1"/>
    <w:rsid w:val="00E4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cp:lastPrinted>2015-01-07T20:54:00Z</cp:lastPrinted>
  <dcterms:created xsi:type="dcterms:W3CDTF">2015-01-07T20:35:00Z</dcterms:created>
  <dcterms:modified xsi:type="dcterms:W3CDTF">2015-01-07T21:00:00Z</dcterms:modified>
</cp:coreProperties>
</file>